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E3158B">
            <w:pPr>
              <w:pStyle w:val="Ingenafstand"/>
            </w:pPr>
            <w:r w:rsidRPr="00E3158B">
              <w:t>Titel:</w:t>
            </w:r>
            <w:r w:rsidR="00920E6F" w:rsidRPr="00E3158B">
              <w:t xml:space="preserve"> </w:t>
            </w:r>
            <w:r w:rsidR="00E3158B" w:rsidRPr="00E3158B">
              <w:t>Oppsettning av fremmøteliste</w:t>
            </w:r>
          </w:p>
        </w:tc>
        <w:tc>
          <w:tcPr>
            <w:tcW w:w="4851" w:type="dxa"/>
          </w:tcPr>
          <w:p w:rsidR="00046A2C" w:rsidRDefault="00046A2C" w:rsidP="00046A2C">
            <w:r>
              <w:t>Kategori:</w:t>
            </w:r>
            <w:r w:rsidR="00920E6F">
              <w:t xml:space="preserve"> </w:t>
            </w:r>
          </w:p>
        </w:tc>
      </w:tr>
      <w:tr w:rsidR="00046A2C" w:rsidTr="00046A2C">
        <w:trPr>
          <w:trHeight w:val="247"/>
        </w:trPr>
        <w:tc>
          <w:tcPr>
            <w:tcW w:w="4851" w:type="dxa"/>
          </w:tcPr>
          <w:p w:rsidR="00046A2C" w:rsidRDefault="00920E6F" w:rsidP="004C11C5">
            <w:r>
              <w:t xml:space="preserve">Sidste opdatering: </w:t>
            </w:r>
            <w:r w:rsidR="00E3158B">
              <w:t>03-01-2017 10:49</w:t>
            </w:r>
          </w:p>
        </w:tc>
        <w:tc>
          <w:tcPr>
            <w:tcW w:w="4851" w:type="dxa"/>
          </w:tcPr>
          <w:p w:rsidR="00046A2C" w:rsidRDefault="00046A2C" w:rsidP="004C11C5">
            <w:r>
              <w:t>Forfatter:</w:t>
            </w:r>
            <w:r w:rsidR="00E3019E">
              <w:t xml:space="preserve"> </w:t>
            </w:r>
            <w:r w:rsidR="00920E6F">
              <w:t>Dan</w:t>
            </w:r>
          </w:p>
        </w:tc>
      </w:tr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Sprog:</w:t>
            </w:r>
            <w:r w:rsidR="00920E6F">
              <w:t xml:space="preserve"> </w:t>
            </w:r>
            <w:r w:rsidR="00E3158B">
              <w:t>Norsk</w:t>
            </w:r>
            <w:bookmarkStart w:id="0" w:name="_GoBack"/>
            <w:bookmarkEnd w:id="0"/>
          </w:p>
        </w:tc>
        <w:tc>
          <w:tcPr>
            <w:tcW w:w="4851" w:type="dxa"/>
          </w:tcPr>
          <w:p w:rsidR="00046A2C" w:rsidRDefault="00046A2C" w:rsidP="00046A2C">
            <w:r>
              <w:t>Nøgleord:</w:t>
            </w:r>
          </w:p>
        </w:tc>
      </w:tr>
    </w:tbl>
    <w:p w:rsidR="009F0691" w:rsidRPr="0090391E" w:rsidRDefault="009F0691" w:rsidP="00046A2C"/>
    <w:p w:rsidR="00E3158B" w:rsidRPr="00E3158B" w:rsidRDefault="00E3158B" w:rsidP="00E3158B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  <w:r w:rsidRPr="00E3158B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Elektronisk afkrydsning kræver enkelte indstillinger og overvejelser.</w:t>
      </w:r>
    </w:p>
    <w:p w:rsidR="00E3158B" w:rsidRPr="00E3158B" w:rsidRDefault="00E3158B" w:rsidP="00E3158B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  <w:r w:rsidRPr="00E3158B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Under </w:t>
      </w:r>
      <w:r w:rsidRPr="00E3158B">
        <w:rPr>
          <w:rFonts w:ascii="Lucida Sans" w:eastAsia="Times New Roman" w:hAnsi="Lucida Sans" w:cs="Times New Roman"/>
          <w:i/>
          <w:iCs/>
          <w:color w:val="252525"/>
          <w:sz w:val="21"/>
          <w:szCs w:val="21"/>
          <w:u w:val="single"/>
          <w:lang w:eastAsia="da-DK"/>
        </w:rPr>
        <w:t>Stamdata – Afkrydsningsgrund</w:t>
      </w:r>
      <w:r w:rsidRPr="00E3158B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 angives de forskellige muligheder for registrering.</w:t>
      </w:r>
    </w:p>
    <w:p w:rsidR="00E3158B" w:rsidRPr="00E3158B" w:rsidRDefault="00E3158B" w:rsidP="00E3158B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  <w:r w:rsidRPr="00E3158B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 </w:t>
      </w:r>
      <w:r w:rsidRPr="00E3158B">
        <w:rPr>
          <w:rFonts w:ascii="Lucida Sans" w:eastAsia="Times New Roman" w:hAnsi="Lucida Sans" w:cs="Times New Roman"/>
          <w:noProof/>
          <w:color w:val="252525"/>
          <w:sz w:val="21"/>
          <w:szCs w:val="21"/>
          <w:lang w:eastAsia="da-DK"/>
        </w:rPr>
        <w:drawing>
          <wp:inline distT="0" distB="0" distL="0" distR="0">
            <wp:extent cx="5384800" cy="1371600"/>
            <wp:effectExtent l="0" t="0" r="6350" b="0"/>
            <wp:docPr id="3" name="Billede 3" descr="https://speedwareaps.zendesk.com/hc/da/article_attachments/203793539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eedwareaps.zendesk.com/hc/da/article_attachments/203793539/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58B" w:rsidRPr="00E3158B" w:rsidRDefault="00E3158B" w:rsidP="00E3158B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  <w:r w:rsidRPr="00E3158B">
        <w:rPr>
          <w:rFonts w:ascii="Lucida Sans" w:eastAsia="Times New Roman" w:hAnsi="Lucida Sans" w:cs="Times New Roman"/>
          <w:color w:val="252525"/>
          <w:sz w:val="21"/>
          <w:szCs w:val="21"/>
          <w:u w:val="single"/>
          <w:lang w:eastAsia="da-DK"/>
        </w:rPr>
        <w:t>Akrydsningsgrund</w:t>
      </w:r>
      <w:r w:rsidRPr="00E3158B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, angiver årsagen til udeblivelse.</w:t>
      </w:r>
    </w:p>
    <w:p w:rsidR="00E3158B" w:rsidRPr="00E3158B" w:rsidRDefault="00E3158B" w:rsidP="00E3158B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  <w:r w:rsidRPr="00E3158B">
        <w:rPr>
          <w:rFonts w:ascii="Lucida Sans" w:eastAsia="Times New Roman" w:hAnsi="Lucida Sans" w:cs="Times New Roman"/>
          <w:color w:val="252525"/>
          <w:sz w:val="21"/>
          <w:szCs w:val="21"/>
          <w:u w:val="single"/>
          <w:lang w:eastAsia="da-DK"/>
        </w:rPr>
        <w:t>Farve</w:t>
      </w:r>
      <w:r w:rsidRPr="00E3158B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, her angives den farve der ønskes brugt til markering. Klik på den ønskede farve i paletten og afslut med at klikke i nederste venstre hjørne. Se pil.</w:t>
      </w:r>
    </w:p>
    <w:p w:rsidR="00E3158B" w:rsidRPr="00E3158B" w:rsidRDefault="00E3158B" w:rsidP="00E3158B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  <w:r w:rsidRPr="00E3158B">
        <w:rPr>
          <w:rFonts w:ascii="Lucida Sans" w:eastAsia="Times New Roman" w:hAnsi="Lucida Sans" w:cs="Times New Roman"/>
          <w:color w:val="252525"/>
          <w:sz w:val="21"/>
          <w:szCs w:val="21"/>
          <w:u w:val="single"/>
          <w:lang w:eastAsia="da-DK"/>
        </w:rPr>
        <w:t>Rækkefølge</w:t>
      </w:r>
      <w:r w:rsidRPr="00E3158B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, her angives i hvilken rækkefølge de oprettede afkrydsningsgrunde skal fremkomme ved klik.</w:t>
      </w:r>
    </w:p>
    <w:p w:rsidR="00E3158B" w:rsidRPr="00E3158B" w:rsidRDefault="00E3158B" w:rsidP="00E3158B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  <w:r w:rsidRPr="00E3158B">
        <w:rPr>
          <w:rFonts w:ascii="Lucida Sans" w:eastAsia="Times New Roman" w:hAnsi="Lucida Sans" w:cs="Times New Roman"/>
          <w:color w:val="252525"/>
          <w:sz w:val="21"/>
          <w:szCs w:val="21"/>
          <w:u w:val="single"/>
          <w:lang w:eastAsia="da-DK"/>
        </w:rPr>
        <w:t>Aktiv</w:t>
      </w:r>
      <w:r w:rsidRPr="00E3158B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 - kan grunden bruges til at føre fremmødelister.</w:t>
      </w:r>
    </w:p>
    <w:p w:rsidR="00E3158B" w:rsidRPr="00E3158B" w:rsidRDefault="00E3158B" w:rsidP="00E3158B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  <w:r w:rsidRPr="00E3158B">
        <w:rPr>
          <w:rFonts w:ascii="Lucida Sans" w:eastAsia="Times New Roman" w:hAnsi="Lucida Sans" w:cs="Times New Roman"/>
          <w:color w:val="252525"/>
          <w:sz w:val="21"/>
          <w:szCs w:val="21"/>
          <w:u w:val="single"/>
          <w:lang w:eastAsia="da-DK"/>
        </w:rPr>
        <w:t>Fremmødt</w:t>
      </w:r>
      <w:r w:rsidRPr="00E3158B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 - kun "ikke fremmøde" viser sig på elevens stamkort - fanen fremmøde.</w:t>
      </w:r>
    </w:p>
    <w:p w:rsidR="00E3158B" w:rsidRPr="00E3158B" w:rsidRDefault="00E3158B" w:rsidP="00E3158B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  <w:r w:rsidRPr="00E3158B">
        <w:rPr>
          <w:rFonts w:ascii="Lucida Sans" w:eastAsia="Times New Roman" w:hAnsi="Lucida Sans" w:cs="Times New Roman"/>
          <w:color w:val="252525"/>
          <w:sz w:val="21"/>
          <w:szCs w:val="21"/>
          <w:u w:val="single"/>
          <w:lang w:eastAsia="da-DK"/>
        </w:rPr>
        <w:t>Kritisk</w:t>
      </w:r>
      <w:r w:rsidRPr="00E3158B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 - Hvis portal funktionen fremmøde bruges, kan man sortere på kritisk fravær.</w:t>
      </w:r>
    </w:p>
    <w:p w:rsidR="00E3158B" w:rsidRPr="00E3158B" w:rsidRDefault="00E3158B" w:rsidP="00E3158B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  <w:r w:rsidRPr="00E3158B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Vælges Lister – Afkrydsningsliste, kan der nu ved at klikke i selve listen, angives de oprettede afkrydsningsgrunde. Klikkes der én gang angives første grund, klikkes der igen næste grund osv.</w:t>
      </w:r>
    </w:p>
    <w:p w:rsidR="00E3158B" w:rsidRPr="00E3158B" w:rsidRDefault="00E3158B" w:rsidP="00E3158B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  <w:r w:rsidRPr="00E3158B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Bemærk, at det kun er elevafbud der registreres, det har ingen indflydelse på timeudregningen.</w:t>
      </w:r>
    </w:p>
    <w:p w:rsidR="00E3158B" w:rsidRPr="00E3158B" w:rsidRDefault="00E3158B" w:rsidP="00E3158B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  <w:r w:rsidRPr="00E3158B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eastAsia="da-DK"/>
        </w:rPr>
        <w:t>Portal oversigt</w:t>
      </w:r>
    </w:p>
    <w:p w:rsidR="00E3158B" w:rsidRPr="00E3158B" w:rsidRDefault="00E3158B" w:rsidP="00E3158B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  <w:r w:rsidRPr="00E3158B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Ved at tilføje portal-funktionen "Seneste elev aflysninger", kan man få et overblik over alle fremmødelister på én gang.</w:t>
      </w:r>
      <w:r w:rsidRPr="00E3158B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br/>
      </w:r>
    </w:p>
    <w:p w:rsidR="00E3158B" w:rsidRPr="00E3158B" w:rsidRDefault="00E3158B" w:rsidP="00E3158B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  <w:r w:rsidRPr="00E3158B">
        <w:rPr>
          <w:rFonts w:ascii="Lucida Sans" w:eastAsia="Times New Roman" w:hAnsi="Lucida Sans" w:cs="Times New Roman"/>
          <w:noProof/>
          <w:color w:val="252525"/>
          <w:sz w:val="21"/>
          <w:szCs w:val="21"/>
          <w:lang w:eastAsia="da-DK"/>
        </w:rPr>
        <w:lastRenderedPageBreak/>
        <w:drawing>
          <wp:inline distT="0" distB="0" distL="0" distR="0">
            <wp:extent cx="5911850" cy="3568700"/>
            <wp:effectExtent l="0" t="0" r="0" b="0"/>
            <wp:docPr id="1" name="Billede 1" descr="https://speedwareaps.zendesk.com/hc/da/article_attachments/203793549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eedwareaps.zendesk.com/hc/da/article_attachments/203793549/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58B" w:rsidRPr="00E3158B" w:rsidRDefault="00E3158B" w:rsidP="00E3158B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  <w:r w:rsidRPr="00E3158B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 </w:t>
      </w:r>
    </w:p>
    <w:p w:rsidR="00E3158B" w:rsidRPr="00E3158B" w:rsidRDefault="00E3158B" w:rsidP="00E3158B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</w:pPr>
      <w:r w:rsidRPr="00E3158B">
        <w:rPr>
          <w:rFonts w:ascii="Lucida Sans" w:eastAsia="Times New Roman" w:hAnsi="Lucida Sans" w:cs="Times New Roman"/>
          <w:color w:val="252525"/>
          <w:sz w:val="21"/>
          <w:szCs w:val="21"/>
          <w:lang w:eastAsia="da-DK"/>
        </w:rPr>
        <w:t>Herunder finder du en manual der beskriver hvordan du opsætter jeres Elektroniske afkrydsningsskemaer til jeres ønsker og behov.</w:t>
      </w:r>
    </w:p>
    <w:p w:rsidR="007A1B6B" w:rsidRPr="007A1B6B" w:rsidRDefault="007A1B6B" w:rsidP="007A1B6B"/>
    <w:p w:rsidR="00840706" w:rsidRDefault="00840706" w:rsidP="0090391E"/>
    <w:p w:rsidR="00840706" w:rsidRPr="0090391E" w:rsidRDefault="00840706" w:rsidP="0090391E"/>
    <w:sectPr w:rsidR="00840706" w:rsidRPr="0090391E" w:rsidSect="00E301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25" w:rsidRDefault="00215425" w:rsidP="00840706">
      <w:pPr>
        <w:spacing w:after="0" w:line="240" w:lineRule="auto"/>
      </w:pPr>
      <w:r>
        <w:separator/>
      </w:r>
    </w:p>
  </w:endnote>
  <w:endnote w:type="continuationSeparator" w:id="0">
    <w:p w:rsidR="00215425" w:rsidRDefault="00215425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B" w:rsidRDefault="007A1B6B">
    <w:pPr>
      <w:pStyle w:val="Sidefod"/>
      <w:tabs>
        <w:tab w:val="left" w:pos="5130"/>
      </w:tabs>
    </w:pPr>
    <w:r>
      <w:rPr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3158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3158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da-DK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25" w:rsidRDefault="00215425" w:rsidP="00840706">
      <w:pPr>
        <w:spacing w:after="0" w:line="240" w:lineRule="auto"/>
      </w:pPr>
      <w:r>
        <w:separator/>
      </w:r>
    </w:p>
  </w:footnote>
  <w:footnote w:type="continuationSeparator" w:id="0">
    <w:p w:rsidR="00215425" w:rsidRDefault="00215425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6" w:rsidRDefault="00215425" w:rsidP="00046A2C">
    <w:pPr>
      <w:pStyle w:val="Titel"/>
    </w:pPr>
    <w:r>
      <w:fldChar w:fldCharType="begin"/>
    </w:r>
    <w:r>
      <w:instrText xml:space="preserve"> FILENAME  \* FirstCap  \* MERGEFORMAT </w:instrText>
    </w:r>
    <w:r>
      <w:fldChar w:fldCharType="separate"/>
    </w:r>
    <w:r w:rsidR="00517403">
      <w:rPr>
        <w:noProof/>
      </w:rPr>
      <w:t xml:space="preserve">Vejledninger </w:t>
    </w:r>
    <w:r>
      <w:rPr>
        <w:noProof/>
      </w:rPr>
      <w:fldChar w:fldCharType="end"/>
    </w:r>
    <w:r w:rsidR="00046A2C"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E1A"/>
    <w:multiLevelType w:val="multilevel"/>
    <w:tmpl w:val="FF1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F60D3"/>
    <w:multiLevelType w:val="hybridMultilevel"/>
    <w:tmpl w:val="5A142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4531"/>
    <w:multiLevelType w:val="multilevel"/>
    <w:tmpl w:val="4EF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4A2D4E"/>
    <w:multiLevelType w:val="multilevel"/>
    <w:tmpl w:val="815A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E"/>
    <w:rsid w:val="00007F96"/>
    <w:rsid w:val="00042658"/>
    <w:rsid w:val="00046A2C"/>
    <w:rsid w:val="000C6A8B"/>
    <w:rsid w:val="000E6142"/>
    <w:rsid w:val="000F273E"/>
    <w:rsid w:val="00215425"/>
    <w:rsid w:val="002B16C9"/>
    <w:rsid w:val="004C11C5"/>
    <w:rsid w:val="004D17D2"/>
    <w:rsid w:val="00517403"/>
    <w:rsid w:val="0063496C"/>
    <w:rsid w:val="007A1B6B"/>
    <w:rsid w:val="00840706"/>
    <w:rsid w:val="0090391E"/>
    <w:rsid w:val="00920E6F"/>
    <w:rsid w:val="009F0691"/>
    <w:rsid w:val="00A9541A"/>
    <w:rsid w:val="00B66E55"/>
    <w:rsid w:val="00CF2917"/>
    <w:rsid w:val="00E01AF0"/>
    <w:rsid w:val="00E3019E"/>
    <w:rsid w:val="00E3158B"/>
    <w:rsid w:val="00EA266A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1DA5C"/>
  <w15:chartTrackingRefBased/>
  <w15:docId w15:val="{983DE9FD-3646-4908-A882-C9C8B92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41A"/>
  </w:style>
  <w:style w:type="paragraph" w:styleId="Overskrift1">
    <w:name w:val="heading 1"/>
    <w:basedOn w:val="Normal"/>
    <w:next w:val="Normal"/>
    <w:link w:val="Overskrift1Tegn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9541A"/>
    <w:rPr>
      <w:b/>
      <w:bCs/>
    </w:rPr>
  </w:style>
  <w:style w:type="character" w:styleId="Fremhv">
    <w:name w:val="Emphasis"/>
    <w:basedOn w:val="Standardskrifttypeiafsnit"/>
    <w:uiPriority w:val="20"/>
    <w:qFormat/>
    <w:rsid w:val="00A9541A"/>
    <w:rPr>
      <w:i/>
      <w:iCs/>
    </w:rPr>
  </w:style>
  <w:style w:type="paragraph" w:styleId="Ingenafstand">
    <w:name w:val="No Spacing"/>
    <w:uiPriority w:val="1"/>
    <w:qFormat/>
    <w:rsid w:val="00A9541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9541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9541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9541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A9541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A9541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A9541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9541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9541A"/>
    <w:pPr>
      <w:outlineLvl w:val="9"/>
    </w:pPr>
  </w:style>
  <w:style w:type="table" w:styleId="Tabel-Gitter">
    <w:name w:val="Table Grid"/>
    <w:basedOn w:val="Tabel-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1">
    <w:name w:val="List Table 4 Accent 1"/>
    <w:basedOn w:val="Tabel-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706"/>
  </w:style>
  <w:style w:type="paragraph" w:styleId="Sidefod">
    <w:name w:val="footer"/>
    <w:basedOn w:val="Normal"/>
    <w:link w:val="Sidefo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706"/>
  </w:style>
  <w:style w:type="character" w:styleId="Pladsholdertekst">
    <w:name w:val="Placeholder Text"/>
    <w:basedOn w:val="Standardskrifttypeiafsnit"/>
    <w:uiPriority w:val="99"/>
    <w:semiHidden/>
    <w:rsid w:val="00840706"/>
    <w:rPr>
      <w:color w:val="808080"/>
    </w:rPr>
  </w:style>
  <w:style w:type="paragraph" w:styleId="Listeafsnit">
    <w:name w:val="List Paragraph"/>
    <w:basedOn w:val="Normal"/>
    <w:uiPriority w:val="34"/>
    <w:qFormat/>
    <w:rsid w:val="007A1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">
    <w:name w:val="p1"/>
    <w:basedOn w:val="Normal"/>
    <w:rsid w:val="00E3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">
    <w:name w:val="p3"/>
    <w:basedOn w:val="Normal"/>
    <w:rsid w:val="00E3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1">
    <w:name w:val="s1"/>
    <w:basedOn w:val="Standardskrifttypeiafsnit"/>
    <w:rsid w:val="00E3158B"/>
  </w:style>
  <w:style w:type="character" w:customStyle="1" w:styleId="apple-converted-space">
    <w:name w:val="apple-converted-space"/>
    <w:basedOn w:val="Standardskrifttypeiafsnit"/>
    <w:rsid w:val="00E3158B"/>
  </w:style>
  <w:style w:type="character" w:customStyle="1" w:styleId="wysiwyg-underline">
    <w:name w:val="wysiwyg-underline"/>
    <w:basedOn w:val="Standardskrifttypeiafsnit"/>
    <w:rsid w:val="00E3158B"/>
  </w:style>
  <w:style w:type="paragraph" w:customStyle="1" w:styleId="p2">
    <w:name w:val="p2"/>
    <w:basedOn w:val="Normal"/>
    <w:rsid w:val="00E3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156E87-7E21-4534-9021-18045157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2017-01-03T09:50:00Z</dcterms:created>
  <dcterms:modified xsi:type="dcterms:W3CDTF">2017-01-03T09:50:00Z</dcterms:modified>
</cp:coreProperties>
</file>