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leGridLight"/>
        <w:tblpPr w:leftFromText="141" w:rightFromText="141" w:vertAnchor="text" w:horzAnchor="margin" w:tblpY="-48"/>
        <w:tblW w:w="9702" w:type="dxa"/>
        <w:tblLook w:val="04A0" w:firstRow="1" w:lastRow="0" w:firstColumn="1" w:lastColumn="0" w:noHBand="0" w:noVBand="1"/>
      </w:tblPr>
      <w:tblGrid>
        <w:gridCol w:w="4851"/>
        <w:gridCol w:w="4851"/>
      </w:tblGrid>
      <w:tr w:rsidR="00046A2C" w:rsidTr="00046A2C">
        <w:trPr>
          <w:trHeight w:val="262"/>
        </w:trPr>
        <w:tc>
          <w:tcPr>
            <w:tcW w:w="4851" w:type="dxa"/>
          </w:tcPr>
          <w:p w:rsidR="00046A2C" w:rsidRDefault="00046A2C" w:rsidP="00046A2C">
            <w:r>
              <w:t>Titel:</w:t>
            </w:r>
            <w:r w:rsidR="006420C4">
              <w:t xml:space="preserve"> Bogføring</w:t>
            </w:r>
          </w:p>
        </w:tc>
        <w:tc>
          <w:tcPr>
            <w:tcW w:w="4851" w:type="dxa"/>
          </w:tcPr>
          <w:p w:rsidR="00046A2C" w:rsidRDefault="00046A2C" w:rsidP="00046A2C">
            <w:r>
              <w:t>Kategori:</w:t>
            </w:r>
            <w:r w:rsidR="006420C4">
              <w:t xml:space="preserve"> 4. Betaling/fakturering</w:t>
            </w:r>
          </w:p>
        </w:tc>
      </w:tr>
      <w:tr w:rsidR="00046A2C" w:rsidTr="00046A2C">
        <w:trPr>
          <w:trHeight w:val="247"/>
        </w:trPr>
        <w:tc>
          <w:tcPr>
            <w:tcW w:w="4851" w:type="dxa"/>
          </w:tcPr>
          <w:p w:rsidR="00046A2C" w:rsidRDefault="00046A2C" w:rsidP="004C11C5">
            <w:r>
              <w:t>Sidste opdatering:</w:t>
            </w:r>
            <w:r w:rsidR="00E3019E">
              <w:t xml:space="preserve"> </w:t>
            </w:r>
            <w:r w:rsidR="00F20A0B">
              <w:fldChar w:fldCharType="begin"/>
            </w:r>
            <w:r w:rsidR="00F20A0B">
              <w:instrText xml:space="preserve"> DOCPROPERTY  LastSavedTime  \* MERGEFORMAT </w:instrText>
            </w:r>
            <w:r w:rsidR="00F20A0B">
              <w:fldChar w:fldCharType="separate"/>
            </w:r>
            <w:r w:rsidR="004C11C5">
              <w:t>10-11-2015 10:19</w:t>
            </w:r>
            <w:r w:rsidR="00F20A0B">
              <w:fldChar w:fldCharType="end"/>
            </w:r>
          </w:p>
        </w:tc>
        <w:tc>
          <w:tcPr>
            <w:tcW w:w="4851" w:type="dxa"/>
          </w:tcPr>
          <w:p w:rsidR="00046A2C" w:rsidRDefault="00046A2C" w:rsidP="004C11C5">
            <w:r>
              <w:t>Forfatter:</w:t>
            </w:r>
            <w:r w:rsidR="00E3019E">
              <w:t xml:space="preserve"> </w:t>
            </w:r>
            <w:r w:rsidR="00F20A0B">
              <w:fldChar w:fldCharType="begin"/>
            </w:r>
            <w:r w:rsidR="00F20A0B">
              <w:instrText xml:space="preserve"> DOCPROPERTY  LastSavedBy  \* MERGEFORMAT </w:instrText>
            </w:r>
            <w:r w:rsidR="00F20A0B">
              <w:fldChar w:fldCharType="separate"/>
            </w:r>
            <w:r w:rsidR="004C11C5">
              <w:t>Daniel</w:t>
            </w:r>
            <w:r w:rsidR="00F20A0B">
              <w:fldChar w:fldCharType="end"/>
            </w:r>
          </w:p>
        </w:tc>
      </w:tr>
      <w:tr w:rsidR="00046A2C" w:rsidTr="00046A2C">
        <w:trPr>
          <w:trHeight w:val="262"/>
        </w:trPr>
        <w:tc>
          <w:tcPr>
            <w:tcW w:w="4851" w:type="dxa"/>
          </w:tcPr>
          <w:p w:rsidR="00046A2C" w:rsidRDefault="00046A2C" w:rsidP="00046A2C">
            <w:r>
              <w:t>Sprog:</w:t>
            </w:r>
            <w:r w:rsidR="006420C4">
              <w:t xml:space="preserve"> Dansk</w:t>
            </w:r>
          </w:p>
        </w:tc>
        <w:tc>
          <w:tcPr>
            <w:tcW w:w="4851" w:type="dxa"/>
          </w:tcPr>
          <w:p w:rsidR="00046A2C" w:rsidRDefault="00046A2C" w:rsidP="00046A2C">
            <w:r>
              <w:t>Nøgleord:</w:t>
            </w:r>
          </w:p>
        </w:tc>
      </w:tr>
    </w:tbl>
    <w:p w:rsidR="009F0691" w:rsidRPr="0090391E" w:rsidRDefault="009F0691" w:rsidP="00046A2C"/>
    <w:p w:rsidR="0090391E" w:rsidRDefault="006420C4" w:rsidP="00E3019E">
      <w:pPr>
        <w:pStyle w:val="Title"/>
        <w:pBdr>
          <w:bottom w:val="single" w:sz="8" w:space="11" w:color="5B9BD5" w:themeColor="accent1"/>
        </w:pBdr>
      </w:pPr>
      <w:r>
        <w:t>Bogføring</w:t>
      </w:r>
    </w:p>
    <w:p w:rsidR="00E63B8E" w:rsidRPr="00E63B8E" w:rsidRDefault="00E63B8E" w:rsidP="00E63B8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  <w:r w:rsidRPr="00E63B8E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Inden man bogfører bør man gennemgå følgende:</w:t>
      </w:r>
    </w:p>
    <w:p w:rsidR="00E63B8E" w:rsidRPr="00E63B8E" w:rsidRDefault="00E63B8E" w:rsidP="00E63B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  <w:r w:rsidRPr="00E63B8E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de-DE"/>
        </w:rPr>
        <w:t>"Ikke godkendte betalinger"</w:t>
      </w:r>
      <w:r w:rsidRPr="00E63B8E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 - i notifikationsbakken bør man gennemgå de betalinger der ikke automatisk er blevet godkendt af systemet pga. opstart/framelding midt i sæsonperioderne.</w:t>
      </w:r>
    </w:p>
    <w:p w:rsidR="00E63B8E" w:rsidRPr="00E63B8E" w:rsidRDefault="00E63B8E" w:rsidP="00E63B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  <w:r w:rsidRPr="00E63B8E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de-DE"/>
        </w:rPr>
        <w:t>Opret evt. administrations gebyr</w:t>
      </w:r>
      <w:r w:rsidRPr="00E63B8E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 såfremt dette bruges. Den automatiske funktion kan tilføje adm. gebyr én gang pr. elev og sæson. Derfor kan funktionen også køres midt i sæsonen for at få tilføjet på nye elever. Angives der gebyr pr. fag skal dette gøres via en liste og fanen "Tildel elev takst ud fra liste".</w:t>
      </w:r>
    </w:p>
    <w:p w:rsidR="00E63B8E" w:rsidRPr="00E63B8E" w:rsidRDefault="00E63B8E" w:rsidP="00E63B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  <w:r w:rsidRPr="00E63B8E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de-DE"/>
        </w:rPr>
        <w:t>Kontroller lister</w:t>
      </w:r>
      <w:r w:rsidRPr="00E63B8E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 - "Kontroller elev betalere" for elever under 18 år der står som betaler på fag eller instrumentleje. Samt listen "Elever uden opkrævning".</w:t>
      </w:r>
    </w:p>
    <w:p w:rsidR="00E63B8E" w:rsidRPr="00E63B8E" w:rsidRDefault="00E63B8E" w:rsidP="00E63B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  <w:r w:rsidRPr="00E63B8E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de-DE"/>
        </w:rPr>
        <w:t>Evt. opret automatisk refusion</w:t>
      </w:r>
      <w:r w:rsidRPr="00E63B8E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 hvis man ønsker at gøre dette løbende. Som minimum husk at lave refusion inden man bogfører sæsonens sidste rate, da man ellers må gøre det manuelt.</w:t>
      </w:r>
    </w:p>
    <w:p w:rsidR="00E63B8E" w:rsidRPr="00E63B8E" w:rsidRDefault="00E63B8E" w:rsidP="00E63B8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  <w:r w:rsidRPr="00E63B8E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Herefter er du klar til at lave din bogføringsfil.</w:t>
      </w:r>
    </w:p>
    <w:p w:rsidR="00E63B8E" w:rsidRPr="00E63B8E" w:rsidRDefault="00E63B8E" w:rsidP="00E63B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de-DE" w:eastAsia="de-DE"/>
        </w:rPr>
      </w:pPr>
      <w:r w:rsidRPr="00E63B8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de-DE" w:eastAsia="de-DE"/>
        </w:rPr>
        <w:t>Stamdata - Bogføring</w:t>
      </w:r>
      <w:r w:rsidRPr="00E63B8E">
        <w:rPr>
          <w:rFonts w:ascii="Verdana" w:eastAsia="Times New Roman" w:hAnsi="Verdana" w:cs="Times New Roman"/>
          <w:color w:val="000000"/>
          <w:sz w:val="20"/>
          <w:szCs w:val="20"/>
          <w:lang w:val="de-DE" w:eastAsia="de-DE"/>
        </w:rPr>
        <w:t> - Opret ny kladde med valgfri kommentarfelt, og korrekt påligningsår.</w:t>
      </w:r>
    </w:p>
    <w:p w:rsidR="007A1B6B" w:rsidRDefault="00E63B8E" w:rsidP="007A1B6B">
      <w:r>
        <w:rPr>
          <w:noProof/>
          <w:lang w:val="de-DE" w:eastAsia="de-DE"/>
        </w:rPr>
        <w:drawing>
          <wp:inline distT="0" distB="0" distL="0" distR="0">
            <wp:extent cx="4521200" cy="1066800"/>
            <wp:effectExtent l="0" t="0" r="0" b="0"/>
            <wp:docPr id="1" name="Picture 1" descr="https://speedwareaps.zendesk.com/hc/da/article_attachments/202014291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eedwareaps.zendesk.com/hc/da/article_attachments/202014291/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B8E" w:rsidRPr="00E63B8E" w:rsidRDefault="00E63B8E" w:rsidP="00E63B8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de-DE" w:eastAsia="de-DE"/>
        </w:rPr>
      </w:pPr>
      <w:r w:rsidRPr="00E63B8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de-DE"/>
        </w:rPr>
        <w:t>Tilføj Betalinger til kladden </w:t>
      </w:r>
      <w:r w:rsidRPr="00E63B8E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 xml:space="preserve">- find den rate man ønsker at bogfører i dropdown menue ud for Rater: og tryk på "Til alle for den valgte rate". Alternativt marker de elever man ønsker at bogføre, og tryk Tilføj markerede. </w:t>
      </w:r>
      <w:r w:rsidRPr="00E63B8E">
        <w:rPr>
          <w:rFonts w:ascii="Verdana" w:eastAsia="Times New Roman" w:hAnsi="Verdana" w:cs="Times New Roman"/>
          <w:color w:val="000000"/>
          <w:sz w:val="20"/>
          <w:szCs w:val="20"/>
          <w:lang w:val="de-DE" w:eastAsia="de-DE"/>
        </w:rPr>
        <w:t>Herefter tryk på "Tilbage til oversigten"</w:t>
      </w:r>
    </w:p>
    <w:p w:rsidR="00E63B8E" w:rsidRDefault="00E63B8E" w:rsidP="007A1B6B">
      <w:r>
        <w:rPr>
          <w:noProof/>
          <w:lang w:val="de-DE" w:eastAsia="de-DE"/>
        </w:rPr>
        <w:drawing>
          <wp:inline distT="0" distB="0" distL="0" distR="0">
            <wp:extent cx="4800600" cy="1511300"/>
            <wp:effectExtent l="0" t="0" r="0" b="0"/>
            <wp:docPr id="3" name="Picture 3" descr="https://speedwareaps.zendesk.com/hc/da/article_attachments/202022812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peedwareaps.zendesk.com/hc/da/article_attachments/202022812/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B8E" w:rsidRPr="00E63B8E" w:rsidRDefault="00E63B8E" w:rsidP="00E63B8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  <w:r w:rsidRPr="00E63B8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de-DE"/>
        </w:rPr>
        <w:lastRenderedPageBreak/>
        <w:t>Bogfør </w:t>
      </w:r>
      <w:r w:rsidRPr="00E63B8E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- tryk på Bogfør, så vil filen være klar til at blive hentet til KMD. Gem filen i den mappesti som er aftalt med kommunens økonomikontor.</w:t>
      </w:r>
    </w:p>
    <w:p w:rsidR="00E63B8E" w:rsidRPr="007A1B6B" w:rsidRDefault="00E63B8E" w:rsidP="007A1B6B">
      <w:r>
        <w:rPr>
          <w:noProof/>
          <w:lang w:val="de-DE" w:eastAsia="de-DE"/>
        </w:rPr>
        <w:drawing>
          <wp:inline distT="0" distB="0" distL="0" distR="0">
            <wp:extent cx="5124450" cy="819150"/>
            <wp:effectExtent l="0" t="0" r="0" b="0"/>
            <wp:docPr id="4" name="Picture 4" descr="https://speedwareaps.zendesk.com/hc/da/article_attachments/202022832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peedwareaps.zendesk.com/hc/da/article_attachments/202022832/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40706" w:rsidRDefault="00840706" w:rsidP="0090391E"/>
    <w:p w:rsidR="00840706" w:rsidRDefault="00840706" w:rsidP="0090391E"/>
    <w:p w:rsidR="00840706" w:rsidRDefault="00840706" w:rsidP="0090391E"/>
    <w:p w:rsidR="00840706" w:rsidRDefault="00840706" w:rsidP="0090391E"/>
    <w:p w:rsidR="00840706" w:rsidRDefault="00840706" w:rsidP="0090391E"/>
    <w:p w:rsidR="00840706" w:rsidRDefault="00840706" w:rsidP="0090391E"/>
    <w:p w:rsidR="00840706" w:rsidRDefault="00840706" w:rsidP="0090391E"/>
    <w:p w:rsidR="00840706" w:rsidRDefault="00840706" w:rsidP="0090391E"/>
    <w:p w:rsidR="00840706" w:rsidRDefault="00840706" w:rsidP="0090391E"/>
    <w:p w:rsidR="00840706" w:rsidRDefault="00840706" w:rsidP="0090391E"/>
    <w:p w:rsidR="00840706" w:rsidRDefault="00840706" w:rsidP="0090391E"/>
    <w:p w:rsidR="00840706" w:rsidRDefault="00840706" w:rsidP="0090391E"/>
    <w:p w:rsidR="00840706" w:rsidRDefault="00840706" w:rsidP="0090391E"/>
    <w:p w:rsidR="00840706" w:rsidRDefault="00840706" w:rsidP="0090391E"/>
    <w:p w:rsidR="00840706" w:rsidRDefault="00840706" w:rsidP="0090391E"/>
    <w:p w:rsidR="00840706" w:rsidRDefault="00840706" w:rsidP="0090391E"/>
    <w:p w:rsidR="00840706" w:rsidRDefault="00840706" w:rsidP="0090391E"/>
    <w:p w:rsidR="00840706" w:rsidRDefault="00840706" w:rsidP="0090391E"/>
    <w:p w:rsidR="00840706" w:rsidRDefault="00840706" w:rsidP="0090391E"/>
    <w:p w:rsidR="00840706" w:rsidRDefault="00840706" w:rsidP="0090391E"/>
    <w:p w:rsidR="00840706" w:rsidRDefault="00840706" w:rsidP="0090391E"/>
    <w:p w:rsidR="00840706" w:rsidRDefault="00840706" w:rsidP="0090391E"/>
    <w:p w:rsidR="00840706" w:rsidRDefault="00840706" w:rsidP="0090391E"/>
    <w:p w:rsidR="00840706" w:rsidRPr="0090391E" w:rsidRDefault="00840706" w:rsidP="0090391E"/>
    <w:sectPr w:rsidR="00840706" w:rsidRPr="0090391E" w:rsidSect="00E3019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134" w:bottom="1701" w:left="1134" w:header="90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A0B" w:rsidRDefault="00F20A0B" w:rsidP="00840706">
      <w:pPr>
        <w:spacing w:after="0" w:line="240" w:lineRule="auto"/>
      </w:pPr>
      <w:r>
        <w:separator/>
      </w:r>
    </w:p>
  </w:endnote>
  <w:endnote w:type="continuationSeparator" w:id="0">
    <w:p w:rsidR="00F20A0B" w:rsidRDefault="00F20A0B" w:rsidP="00840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917" w:rsidRDefault="00CF29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6B" w:rsidRDefault="007A1B6B">
    <w:pPr>
      <w:pStyle w:val="Footer"/>
      <w:tabs>
        <w:tab w:val="left" w:pos="5130"/>
      </w:tabs>
    </w:pPr>
    <w:r>
      <w:rPr>
        <w:noProof/>
        <w:color w:val="808080" w:themeColor="background1" w:themeShade="80"/>
        <w:lang w:val="de-DE" w:eastAsia="de-DE"/>
      </w:rPr>
      <mc:AlternateContent>
        <mc:Choice Requires="wps">
          <w:drawing>
            <wp:anchor distT="0" distB="0" distL="182880" distR="182880" simplePos="0" relativeHeight="251662336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91000</wp14:pctPosVOffset>
                  </wp:positionV>
                </mc:Choice>
                <mc:Fallback>
                  <wp:positionV relativeFrom="page">
                    <wp:posOffset>9729470</wp:posOffset>
                  </wp:positionV>
                </mc:Fallback>
              </mc:AlternateContent>
              <wp:extent cx="457200" cy="320634"/>
              <wp:effectExtent l="0" t="0" r="0" b="3810"/>
              <wp:wrapNone/>
              <wp:docPr id="41" name="Rektangel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63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A1B6B" w:rsidRDefault="007A1B6B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63B8E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ktangel 41" o:spid="_x0000_s1026" style="position:absolute;margin-left:0;margin-top:0;width:36pt;height:25.25pt;z-index:251662336;visibility:visible;mso-wrap-style:square;mso-top-percent:910;mso-wrap-distance-left:14.4pt;mso-wrap-distance-top:0;mso-wrap-distance-right:14.4pt;mso-wrap-distance-bottom:0;mso-position-horizontal:left;mso-position-horizontal-relative:right-margin-area;mso-position-vertical-relative:page;mso-top-percent:910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" fillcolor="black [3213]" stroked="f" strokeweight="3pt">
              <v:textbox>
                <w:txbxContent>
                  <w:p w:rsidR="007A1B6B" w:rsidRDefault="007A1B6B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E63B8E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color w:val="808080" w:themeColor="background1" w:themeShade="80"/>
        <w:lang w:val="de-DE" w:eastAsia="de-DE"/>
      </w:rPr>
      <mc:AlternateContent>
        <mc:Choice Requires="wpg">
          <w:drawing>
            <wp:anchor distT="0" distB="0" distL="182880" distR="182880" simplePos="0" relativeHeight="251661312" behindDoc="1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9500</wp14:pctPosVOffset>
                  </wp:positionV>
                </mc:Choice>
                <mc:Fallback>
                  <wp:positionV relativeFrom="page">
                    <wp:posOffset>1015365</wp:posOffset>
                  </wp:positionV>
                </mc:Fallback>
              </mc:AlternateContent>
              <wp:extent cx="457200" cy="8229600"/>
              <wp:effectExtent l="0" t="0" r="0" b="635"/>
              <wp:wrapNone/>
              <wp:docPr id="42" name="Gruppe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" cy="8229600"/>
                        <a:chOff x="0" y="0"/>
                        <a:chExt cx="457200" cy="8229600"/>
                      </a:xfrm>
                    </wpg:grpSpPr>
                    <wps:wsp>
                      <wps:cNvPr id="43" name="Rektangel 43"/>
                      <wps:cNvSpPr/>
                      <wps:spPr>
                        <a:xfrm>
                          <a:off x="439387" y="0"/>
                          <a:ext cx="17813" cy="8229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Tekstfelt 44"/>
                      <wps:cNvSpPr txBox="1"/>
                      <wps:spPr>
                        <a:xfrm>
                          <a:off x="0" y="0"/>
                          <a:ext cx="457200" cy="822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B6B" w:rsidRDefault="007A1B6B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182880" tIns="45720" rIns="91440" bIns="1371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page">
                <wp14:pctHeight>82000</wp14:pctHeight>
              </wp14:sizeRelV>
            </wp:anchor>
          </w:drawing>
        </mc:Choice>
        <mc:Fallback>
          <w:pict>
            <v:group id="Gruppe 42" o:spid="_x0000_s1027" style="position:absolute;margin-left:0;margin-top:0;width:36pt;height:9in;z-index:-251655168;mso-height-percent:820;mso-top-percent:95;mso-wrap-distance-left:14.4pt;mso-wrap-distance-right:14.4pt;mso-position-horizontal:left;mso-position-horizontal-relative:right-margin-area;mso-position-vertical-relative:page;mso-height-percent:820;mso-top-percent:95" coordsize="4572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">
              <v:rect id="Rektangel 43" o:spid="_x0000_s1028" style="position:absolute;left:4393;width:179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44" o:spid="_x0000_s1029" type="#_x0000_t202" style="position:absolute;width:4572;height:8229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" filled="f" stroked="f" strokeweight=".5pt">
                <v:textbox style="layout-flow:vertical;mso-layout-flow-alt:bottom-to-top" inset="14.4pt,,,10.8pt">
                  <w:txbxContent>
                    <w:p w:rsidR="007A1B6B" w:rsidRDefault="007A1B6B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  <w10:wrap anchorx="margin" anchory="page"/>
            </v:group>
          </w:pict>
        </mc:Fallback>
      </mc:AlternateContent>
    </w:r>
  </w:p>
  <w:p w:rsidR="00840706" w:rsidRDefault="008407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917" w:rsidRDefault="00CF29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A0B" w:rsidRDefault="00F20A0B" w:rsidP="00840706">
      <w:pPr>
        <w:spacing w:after="0" w:line="240" w:lineRule="auto"/>
      </w:pPr>
      <w:r>
        <w:separator/>
      </w:r>
    </w:p>
  </w:footnote>
  <w:footnote w:type="continuationSeparator" w:id="0">
    <w:p w:rsidR="00F20A0B" w:rsidRDefault="00F20A0B" w:rsidP="00840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917" w:rsidRDefault="00CF29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706" w:rsidRDefault="00F20A0B" w:rsidP="00046A2C">
    <w:pPr>
      <w:pStyle w:val="Title"/>
    </w:pPr>
    <w:r>
      <w:fldChar w:fldCharType="begin"/>
    </w:r>
    <w:r>
      <w:instrText xml:space="preserve"> FILENAME  \* FirstCap  \* MERGEFORMAT </w:instrText>
    </w:r>
    <w:r>
      <w:fldChar w:fldCharType="separate"/>
    </w:r>
    <w:r w:rsidR="00517403">
      <w:rPr>
        <w:noProof/>
      </w:rPr>
      <w:t xml:space="preserve">Vejledninger </w:t>
    </w:r>
    <w:r>
      <w:rPr>
        <w:noProof/>
      </w:rPr>
      <w:fldChar w:fldCharType="end"/>
    </w:r>
    <w:r w:rsidR="00046A2C" w:rsidRPr="0090391E"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3B9576B5" wp14:editId="6FF7DFFB">
          <wp:simplePos x="0" y="0"/>
          <wp:positionH relativeFrom="margin">
            <wp:align>right</wp:align>
          </wp:positionH>
          <wp:positionV relativeFrom="paragraph">
            <wp:posOffset>-40005</wp:posOffset>
          </wp:positionV>
          <wp:extent cx="2209800" cy="488563"/>
          <wp:effectExtent l="0" t="0" r="0" b="6985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eedware-Admin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4885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917" w:rsidRDefault="00CF29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E38BD"/>
    <w:multiLevelType w:val="multilevel"/>
    <w:tmpl w:val="F926D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AD139E"/>
    <w:multiLevelType w:val="hybridMultilevel"/>
    <w:tmpl w:val="7DD830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731D5"/>
    <w:multiLevelType w:val="multilevel"/>
    <w:tmpl w:val="D264B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8938DA"/>
    <w:multiLevelType w:val="multilevel"/>
    <w:tmpl w:val="A60A3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F250F1"/>
    <w:multiLevelType w:val="hybridMultilevel"/>
    <w:tmpl w:val="E66AF32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930EF9"/>
    <w:multiLevelType w:val="multilevel"/>
    <w:tmpl w:val="47B45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3E"/>
    <w:rsid w:val="00007F96"/>
    <w:rsid w:val="00042658"/>
    <w:rsid w:val="00046A2C"/>
    <w:rsid w:val="000F273E"/>
    <w:rsid w:val="002B16C9"/>
    <w:rsid w:val="004C11C5"/>
    <w:rsid w:val="004D17D2"/>
    <w:rsid w:val="00517403"/>
    <w:rsid w:val="0063496C"/>
    <w:rsid w:val="006420C4"/>
    <w:rsid w:val="007A1B6B"/>
    <w:rsid w:val="00840706"/>
    <w:rsid w:val="0090391E"/>
    <w:rsid w:val="009F0691"/>
    <w:rsid w:val="00A9541A"/>
    <w:rsid w:val="00B66E55"/>
    <w:rsid w:val="00CF2917"/>
    <w:rsid w:val="00E01AF0"/>
    <w:rsid w:val="00E3019E"/>
    <w:rsid w:val="00E63B8E"/>
    <w:rsid w:val="00F20A0B"/>
    <w:rsid w:val="00FE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45566"/>
  <w15:chartTrackingRefBased/>
  <w15:docId w15:val="{983DE9FD-3646-4908-A882-C9C8B92D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9541A"/>
  </w:style>
  <w:style w:type="paragraph" w:styleId="Heading1">
    <w:name w:val="heading 1"/>
    <w:basedOn w:val="Normal"/>
    <w:next w:val="Normal"/>
    <w:link w:val="Heading1Char"/>
    <w:uiPriority w:val="9"/>
    <w:qFormat/>
    <w:rsid w:val="00A954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54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54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54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54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541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541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54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54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541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54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541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541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541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541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54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541A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54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541A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9541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541A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541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9541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9541A"/>
    <w:rPr>
      <w:b/>
      <w:bCs/>
    </w:rPr>
  </w:style>
  <w:style w:type="character" w:styleId="Emphasis">
    <w:name w:val="Emphasis"/>
    <w:basedOn w:val="DefaultParagraphFont"/>
    <w:uiPriority w:val="20"/>
    <w:qFormat/>
    <w:rsid w:val="00A9541A"/>
    <w:rPr>
      <w:i/>
      <w:iCs/>
    </w:rPr>
  </w:style>
  <w:style w:type="paragraph" w:styleId="NoSpacing">
    <w:name w:val="No Spacing"/>
    <w:uiPriority w:val="1"/>
    <w:qFormat/>
    <w:rsid w:val="00A9541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9541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9541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541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541A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A9541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9541A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A9541A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9541A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9541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541A"/>
    <w:pPr>
      <w:outlineLvl w:val="9"/>
    </w:pPr>
  </w:style>
  <w:style w:type="table" w:styleId="TableGrid">
    <w:name w:val="Table Grid"/>
    <w:basedOn w:val="TableNormal"/>
    <w:uiPriority w:val="39"/>
    <w:rsid w:val="00903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90391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rsid w:val="0090391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8407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706"/>
  </w:style>
  <w:style w:type="paragraph" w:styleId="Footer">
    <w:name w:val="footer"/>
    <w:basedOn w:val="Normal"/>
    <w:link w:val="FooterChar"/>
    <w:uiPriority w:val="99"/>
    <w:unhideWhenUsed/>
    <w:rsid w:val="008407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706"/>
  </w:style>
  <w:style w:type="character" w:styleId="PlaceholderText">
    <w:name w:val="Placeholder Text"/>
    <w:basedOn w:val="DefaultParagraphFont"/>
    <w:uiPriority w:val="99"/>
    <w:semiHidden/>
    <w:rsid w:val="00840706"/>
    <w:rPr>
      <w:color w:val="808080"/>
    </w:rPr>
  </w:style>
  <w:style w:type="paragraph" w:styleId="ListParagraph">
    <w:name w:val="List Paragraph"/>
    <w:basedOn w:val="Normal"/>
    <w:uiPriority w:val="34"/>
    <w:qFormat/>
    <w:rsid w:val="007A1B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3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wysiwyg-underline">
    <w:name w:val="wysiwyg-underline"/>
    <w:basedOn w:val="DefaultParagraphFont"/>
    <w:rsid w:val="00E63B8E"/>
  </w:style>
  <w:style w:type="character" w:customStyle="1" w:styleId="apple-converted-space">
    <w:name w:val="apple-converted-space"/>
    <w:basedOn w:val="DefaultParagraphFont"/>
    <w:rsid w:val="00E63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7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2015-01-10T00:00:00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B5DD90-CB81-44AD-BB15-CEAF10523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Philipsen</dc:creator>
  <cp:keywords/>
  <dc:description/>
  <cp:lastModifiedBy>Daniel Philipsen</cp:lastModifiedBy>
  <cp:revision>2</cp:revision>
  <dcterms:created xsi:type="dcterms:W3CDTF">2016-12-09T10:51:00Z</dcterms:created>
  <dcterms:modified xsi:type="dcterms:W3CDTF">2016-12-09T10:51:00Z</dcterms:modified>
</cp:coreProperties>
</file>